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F3" w:rsidRDefault="00257DF3" w:rsidP="00257DF3">
      <w:pPr>
        <w:spacing w:after="300"/>
      </w:pPr>
      <w:r>
        <w:rPr>
          <w:b/>
          <w:color w:val="ED7F08"/>
        </w:rPr>
        <w:t xml:space="preserve">Experiment with Making Spa Water! </w:t>
      </w:r>
      <w:r>
        <w:rPr>
          <w:color w:val="333333"/>
        </w:rPr>
        <w:t>Don’t be fooled by the fancy name.</w:t>
      </w:r>
      <w:hyperlink r:id="rId7">
        <w:r>
          <w:rPr>
            <w:color w:val="333333"/>
          </w:rPr>
          <w:t xml:space="preserve"> </w:t>
        </w:r>
      </w:hyperlink>
      <w:hyperlink r:id="rId8">
        <w:r>
          <w:rPr>
            <w:color w:val="F29908"/>
            <w:u w:val="single"/>
          </w:rPr>
          <w:t>Spa water</w:t>
        </w:r>
      </w:hyperlink>
      <w:r>
        <w:rPr>
          <w:color w:val="333333"/>
        </w:rPr>
        <w:t xml:space="preserve"> is simply chilled water with natural, sugar-free flavors. Lemon. Cucumber. Rosemary. Blueberries. Whatever is on hand can work. Try one at a time, or double up. One popular mix is</w:t>
      </w:r>
      <w:hyperlink r:id="rId9">
        <w:r>
          <w:rPr>
            <w:color w:val="333333"/>
          </w:rPr>
          <w:t xml:space="preserve"> </w:t>
        </w:r>
      </w:hyperlink>
      <w:hyperlink r:id="rId10">
        <w:r>
          <w:rPr>
            <w:color w:val="F29908"/>
            <w:u w:val="single"/>
          </w:rPr>
          <w:t>citrus and rosemary</w:t>
        </w:r>
      </w:hyperlink>
      <w:r>
        <w:rPr>
          <w:color w:val="333333"/>
        </w:rPr>
        <w:t xml:space="preserve">. All you need is a glass pitcher (a see-through one, preferably), or a countertop drink dispenser with a spigot. Allow your add-ins to truly absorb into the water — how long depends on your taste buds. Wait too long and the fruit gets a bit bitter. Move too quickly and you lose taste. Experiment. Some recipes suggest eight hours. Others say a half-hour or less. See what you taste buds say. Store in the fridge while you’re allowing the flavors to absorb — covered, so your water doesn’t absorb any additional flavors floating around in the fridge. Check out the </w:t>
      </w:r>
      <w:hyperlink r:id="rId11">
        <w:r>
          <w:rPr>
            <w:color w:val="F29908"/>
            <w:u w:val="single"/>
          </w:rPr>
          <w:t>spa water app</w:t>
        </w:r>
      </w:hyperlink>
      <w:r>
        <w:rPr>
          <w:color w:val="333333"/>
        </w:rPr>
        <w:t xml:space="preserve"> or try these tips:</w:t>
      </w:r>
    </w:p>
    <w:p w:rsidR="00257DF3" w:rsidRDefault="00257DF3" w:rsidP="00257DF3">
      <w:pPr>
        <w:numPr>
          <w:ilvl w:val="1"/>
          <w:numId w:val="1"/>
        </w:numPr>
        <w:spacing w:after="300" w:line="276" w:lineRule="auto"/>
        <w:ind w:hanging="359"/>
        <w:contextualSpacing/>
        <w:rPr>
          <w:color w:val="333333"/>
        </w:rPr>
      </w:pPr>
      <w:r>
        <w:rPr>
          <w:color w:val="333333"/>
        </w:rPr>
        <w:t>Cucumbers, lemons, oranges, and larger items should be sliced at a minimum. For added flavor, slice each slice in half.</w:t>
      </w:r>
    </w:p>
    <w:p w:rsidR="00257DF3" w:rsidRDefault="00257DF3" w:rsidP="00257DF3">
      <w:pPr>
        <w:numPr>
          <w:ilvl w:val="1"/>
          <w:numId w:val="1"/>
        </w:numPr>
        <w:spacing w:after="300" w:line="276" w:lineRule="auto"/>
        <w:ind w:hanging="359"/>
        <w:contextualSpacing/>
        <w:rPr>
          <w:color w:val="333333"/>
        </w:rPr>
      </w:pPr>
      <w:r>
        <w:rPr>
          <w:color w:val="333333"/>
        </w:rPr>
        <w:t>Avoid soft fruit like raspberries and strawberries.</w:t>
      </w:r>
    </w:p>
    <w:p w:rsidR="00257DF3" w:rsidRDefault="00257DF3" w:rsidP="00257DF3">
      <w:pPr>
        <w:numPr>
          <w:ilvl w:val="1"/>
          <w:numId w:val="1"/>
        </w:numPr>
        <w:spacing w:after="300" w:line="276" w:lineRule="auto"/>
        <w:ind w:hanging="359"/>
        <w:contextualSpacing/>
        <w:rPr>
          <w:color w:val="333333"/>
        </w:rPr>
      </w:pPr>
      <w:r>
        <w:rPr>
          <w:color w:val="333333"/>
        </w:rPr>
        <w:t>Mint goes great with any fruit and vegetable add-in.</w:t>
      </w:r>
    </w:p>
    <w:p w:rsidR="00257DF3" w:rsidRDefault="00257DF3" w:rsidP="00257DF3">
      <w:pPr>
        <w:numPr>
          <w:ilvl w:val="1"/>
          <w:numId w:val="1"/>
        </w:numPr>
        <w:spacing w:after="300" w:line="276" w:lineRule="auto"/>
        <w:ind w:hanging="359"/>
        <w:contextualSpacing/>
        <w:rPr>
          <w:color w:val="333333"/>
        </w:rPr>
      </w:pPr>
      <w:r>
        <w:rPr>
          <w:color w:val="333333"/>
        </w:rPr>
        <w:t>For recipe ideas,</w:t>
      </w:r>
      <w:hyperlink r:id="rId12" w:anchor="hl=en&amp;sugexp=les%3B&amp;gs_nf=3&amp;tok=G2uROHwATDyCp9z0mTv0Aw&amp;cp=10&amp;gs_id=1b&amp;xhr=t&amp;q=spa+water+recipes&amp;pf=p&amp;tbo=d&amp;sclient=psy-ab&amp;oq=spa+water+&amp;gs_l=&amp;pbx=1&amp;bav=on.2,or.r_gc.r_pw.r_cp.r_qf.&amp;fp=4ec484f19f25e4ad&amp;bpcl=38093640&amp;biw=1100&amp;bih=651">
        <w:r>
          <w:rPr>
            <w:color w:val="333333"/>
          </w:rPr>
          <w:t xml:space="preserve"> </w:t>
        </w:r>
      </w:hyperlink>
      <w:hyperlink r:id="rId13" w:anchor="hl=en&amp;sugexp=les%3B&amp;gs_nf=3&amp;tok=G2uROHwATDyCp9z0mTv0Aw&amp;cp=10&amp;gs_id=1b&amp;xhr=t&amp;q=spa+water+recipes&amp;pf=p&amp;tbo=d&amp;sclient=psy-ab&amp;oq=spa+water+&amp;gs_l=&amp;pbx=1&amp;bav=on.2,or.r_gc.r_pw.r_cp.r_qf.&amp;fp=4ec484f19f25e4ad&amp;bpcl=38093640&amp;biw=1100&amp;bih=651">
        <w:r>
          <w:rPr>
            <w:color w:val="F29908"/>
            <w:u w:val="single"/>
          </w:rPr>
          <w:t>surf the Internet</w:t>
        </w:r>
      </w:hyperlink>
      <w:r>
        <w:rPr>
          <w:color w:val="333333"/>
        </w:rPr>
        <w:t>, or experiment with what’s in your garden, grocery or the local farm stand.</w:t>
      </w:r>
    </w:p>
    <w:p w:rsidR="00A0288B" w:rsidRDefault="00A0288B">
      <w:bookmarkStart w:id="0" w:name="_GoBack"/>
      <w:bookmarkEnd w:id="0"/>
    </w:p>
    <w:sectPr w:rsidR="00A0288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9A" w:rsidRDefault="0032529A" w:rsidP="00257DF3">
      <w:pPr>
        <w:spacing w:after="0" w:line="240" w:lineRule="auto"/>
      </w:pPr>
      <w:r>
        <w:separator/>
      </w:r>
    </w:p>
  </w:endnote>
  <w:endnote w:type="continuationSeparator" w:id="0">
    <w:p w:rsidR="0032529A" w:rsidRDefault="0032529A" w:rsidP="0025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9A" w:rsidRDefault="0032529A" w:rsidP="00257DF3">
      <w:pPr>
        <w:spacing w:after="0" w:line="240" w:lineRule="auto"/>
      </w:pPr>
      <w:r>
        <w:separator/>
      </w:r>
    </w:p>
  </w:footnote>
  <w:footnote w:type="continuationSeparator" w:id="0">
    <w:p w:rsidR="0032529A" w:rsidRDefault="0032529A" w:rsidP="0025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F3" w:rsidRDefault="00257DF3">
    <w:pPr>
      <w:pStyle w:val="Header"/>
    </w:pPr>
    <w:r>
      <w:t>Month 5 -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10147"/>
    <w:multiLevelType w:val="multilevel"/>
    <w:tmpl w:val="482402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F3"/>
    <w:rsid w:val="00257DF3"/>
    <w:rsid w:val="0032529A"/>
    <w:rsid w:val="00A0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D013A-39C0-436C-BF4F-FE1DA5AB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DF3"/>
  </w:style>
  <w:style w:type="paragraph" w:styleId="Footer">
    <w:name w:val="footer"/>
    <w:basedOn w:val="Normal"/>
    <w:link w:val="FooterChar"/>
    <w:uiPriority w:val="99"/>
    <w:unhideWhenUsed/>
    <w:rsid w:val="0025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waterrecipes.com/" TargetMode="External"/><Relationship Id="rId13" Type="http://schemas.openxmlformats.org/officeDocument/2006/relationships/hyperlink" Target="https://www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waterrecipes.com/" TargetMode="External"/><Relationship Id="rId12" Type="http://schemas.openxmlformats.org/officeDocument/2006/relationships/hyperlink" Target="https://www.googl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spawaterbook.com/index.php/ap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yrecipes.com/recipe/herb-infused-spa-water-100000006826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recipes.com/recipe/herb-infused-spa-water-10000000682668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Jabari</dc:creator>
  <cp:keywords/>
  <dc:description/>
  <cp:lastModifiedBy>Jabari</cp:lastModifiedBy>
  <cp:revision>1</cp:revision>
  <dcterms:created xsi:type="dcterms:W3CDTF">2014-10-13T15:30:00Z</dcterms:created>
  <dcterms:modified xsi:type="dcterms:W3CDTF">2014-10-13T15:31:00Z</dcterms:modified>
</cp:coreProperties>
</file>